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1097"/>
        <w:gridCol w:w="1195"/>
        <w:gridCol w:w="1034"/>
        <w:gridCol w:w="1169"/>
        <w:gridCol w:w="731"/>
        <w:gridCol w:w="806"/>
        <w:gridCol w:w="734"/>
        <w:gridCol w:w="737"/>
        <w:gridCol w:w="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黑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32"/>
                <w:szCs w:val="32"/>
              </w:rPr>
              <w:t xml:space="preserve">附件2: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方正小标宋简体"/>
                <w:color w:val="000000"/>
                <w:sz w:val="44"/>
                <w:szCs w:val="44"/>
              </w:rPr>
            </w:pPr>
            <w:r>
              <w:rPr>
                <w:rFonts w:ascii="仿宋" w:hAnsi="仿宋" w:eastAsia="仿宋" w:cs="方正小标宋简体"/>
                <w:color w:val="000000"/>
                <w:kern w:val="0"/>
                <w:sz w:val="44"/>
                <w:szCs w:val="44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本次抽检的产品包括食用农产品、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酒类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糕点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粮食加工品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、食用油、油脂及其制品。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共抽检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批次产品，其中合格产品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批次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，不合格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2批次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8"/>
                <w:szCs w:val="28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57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716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62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701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被抽样单位所在地市</w:t>
            </w:r>
          </w:p>
        </w:tc>
        <w:tc>
          <w:tcPr>
            <w:tcW w:w="438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483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440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生产日期/批号</w:t>
            </w:r>
          </w:p>
        </w:tc>
        <w:tc>
          <w:tcPr>
            <w:tcW w:w="442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分类</w:t>
            </w:r>
          </w:p>
        </w:tc>
        <w:tc>
          <w:tcPr>
            <w:tcW w:w="234" w:type="pc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洛阳学堂油脂食品有限公司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中国（河南）自由贸易试验区洛阳片区高新区东马沟工业园9号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2021-04-16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洛阳金月菊食品有限公司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洛阳市洛龙区军民路一号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洛阳金月菊食品有限公司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新疆大枣粽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洛阳金月菊食品有限公司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洛阳市洛龙区军民路一号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洛阳金月菊食品有限公司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红米花生粽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洛阳金月菊食品有限公司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洛阳市洛龙区军民路一号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洛阳金月菊食品有限公司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粒粒红豆粽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建津县克明面业有限公司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河南省新乡市食品工业园区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劲道细圆挂面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900克/筒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建津县克明面业有限公司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河南省新乡市食品工业园区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劲道玉带挂面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900克/筒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2021-02-21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洛阳学堂油脂食品有限公司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中国（河南）自由贸易试验区洛阳片区高新区东马沟工业园9号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洛阳市洛龙区地下城生活量贩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五常市民乐朝鲜族乡金达莱米业有限公司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五常市民乐朝鲜族乡合作街20号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洛阳市洛龙区地下城生活量贩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洛阳学堂油脂食品有限公司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中国（河南）自由贸易试验区洛阳片区高新区东马沟工业园9号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洛阳市洛龙区优客隆生活超市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洛阳学堂油脂食品有限公司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中国（河南）自由贸易试验区洛阳片区高新区东马沟工业园9号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洛阳汉华商贸有限公司宝龙分店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洛阳市好芝道食品有限公司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洛阳市新安县洛新产业集聚区广深路南段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洛阳市洛龙区安鲜生鲜百货超市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湖北孔明酒业有限公司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湖北省襄阳市樊城区柿铺白湾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洛阳市洛龙区安鲜生鲜百货超市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2018-08-23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四川省古堰酒业集团有限公司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四川成都邛崃市孔明乡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洛阳市洛龙区安鲜生鲜百货超市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老白干酒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72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一加一天然面粉有限公司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中国(驻马店)国际农产品加工产业园(遂平县产业集聚区)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面条用小麦粉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2kg/袋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一加一天然面粉有限公司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中国(驻马店)国际农产品加工产业园(遂平县产业集聚区)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饺子用小麦粉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2kg/袋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黑龙江省建三江农垦长福米业有限责任公司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黑龙江省佳木斯市同江市建三江分局鸭绿河农场场部第五街坊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东北长粒香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25kg/袋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73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河南麒翔食品有限公司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原阳县葛埠口乡黑羊山南村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蜜枣粽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（总重量500克，净含量460克）/袋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河南麒翔食品有限公司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原阳县葛埠口乡黑羊山南村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八宝粽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（总重量500克，净含量460克）/袋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2021-04-24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河南麒翔食品有限公司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原阳县葛埠口乡黑羊山南村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黑糯花生粽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（总重量500克，净含量460克）/袋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黑龙江省老村長酒业有限公司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黑龙江省哈尔滨市双城区西直路75号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洛阳市洛龙区福万家便民超市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2018-12-23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9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黑龙江省老村長酒业有限公司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黑龙江省哈尔滨市双城区西直路75号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洛阳市洛龙区全品便利店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洛阳杜村原酒厂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河南洛阳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洛阳市洛龙区庄稼人饭店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原浆酒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2020-06-23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北京顺鑫农业股份有限公司牛栏山酒厂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北京市顺义区牛栏山镇（牛山地区办事处东侧）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洛阳市洛龙区淋淋便利店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二锅头白酒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2019-12-17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北京顺鑫农业股份有限公司牛栏山酒厂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北京市顺义区牛栏山镇（牛山地区办事处东侧）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洛阳市洛龙区淋淋便利店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北京二锅头白酒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2020-03-30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吉林省小村外酒业有限责任公司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德惠市米沙子镇（二三八处院外）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洛阳市洛龙区淋淋便利店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小村外白酒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佳格食品 （中国） 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江苏省苏州市太仓港经济技术开发区新区大连西路88号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洛阳市洛龙区众和超市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多力浓香菜籽油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洛阳市洛龙区众和超市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洛阳市洛龙区众和超市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洛阳市洛龙区众和超市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洛阳市洛龙区众和超市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洛阳市洛龙区众和超市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蓬莱酒业有限公司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蓬莱经济开发区山东路5号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蛇龙珠干红葡萄酒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烟台张裕葡萄酿酒股份有限公司　　　　　　　　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烟台市大马路56号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张裕喜乐红葡萄酒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　　　　　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　　　　　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　　　　　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　　　　　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小白菜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　　　　　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　　　　　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　　　　　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　　　　　　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9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北京丰收葡萄酒有限公司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北京市北京经济技术开发区鹿圈工业小区天意路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丰收干红葡萄酒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2017-01-12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烟台张裕葡萄酿酒股份有限公司　　　　　　　　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烟台市大马路56号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张裕干红葡萄酒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2019-06-13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Arial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中粮艾地盟粮油工业（菏泽)有限公司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佳格食品 （中国） 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江苏省苏州市太仓港经济技术开发区新区大连西路88号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多力浓香菜籽油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47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山东鲁花浓香花生油有限公司　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山东省菏泽市定陶区鲁花工业园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鲁花低芥酸特香菜籽油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2升/瓶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2021-03-01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theme="min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中国·泸州老窖股份有限公司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四川泸州国窖广场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泸州老白干白酒（升级版）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2020-07-10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周口鲁花浓香花生油有限公司　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周口市南环路东段路南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鲁花低芥酸特香菜籽油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2升/瓶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中粮艾地盟粮油工业（菏泽)有限公司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山东省菏泽开发区长江东路南侧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周口鲁花浓香花生油有限公司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周口市南环路东段路南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低芥酸浓香菜籽油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1.6升/瓶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洛阳市洛龙区地下城生活量贩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洛阳市洛龙区地下城生活量贩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脐橙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洛阳市洛龙区优客隆生活超市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洛阳市洛龙区优客隆生活超市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洛阳市洛龙区优客隆生活超市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洛阳市洛龙区优客隆生活超市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洛阳市洛龙区优客隆生活超市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洛阳市洛龙区优客隆生活超市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丑橘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洛阳市洛龙区优客隆生活超市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柳叶橘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洛阳市洛龙区君杰洁雅超市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洛阳市洛龙区大庆超市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洛阳市洛龙区地下城生活量贩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洛阳市洛龙区优客隆生活超市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洛阳市洛龙区优客隆生活超市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洛阳汉华商贸有限公司宝龙分店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洛阳市洛龙区安鲜生鲜百货超市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洛阳市洛龙区安鲜生鲜百货超市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洛阳市洛龙区安鲜生鲜百货超市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洛阳市洛龙区安鲜生鲜百货超市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洛阳市洛龙区安鲜生鲜百货超市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洛阳市洛龙区道可道生活超市店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洛阳市洛龙区老马鲜品惠生活超市部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洛阳市洛龙区老马鲜品惠生活超市部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洛阳市洛龙区老马鲜品惠生活超市部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黄皮尖椒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洛阳市洛龙区老马鲜品惠生活超市部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洛阳汉华商贸有限公司宝龙分店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洛阳汉华商贸有限公司宝龙分店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2021-05-05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洛阳市洛龙区安鲜生鲜百货超市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洛阳市洛龙区安鲜生鲜百货超市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洛阳市洛龙区老马鲜品惠生活超市部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洛阳市洛龙区老马鲜品惠生活超市部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虫草蛋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洛阳市洛龙区福万家便民超市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洛阳市洛龙区福万家便民超市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洛阳市洛龙区福万家便民超市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洛阳市洛龙区福万家便民超市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洛阳市洛龙区福万家便民超市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洛阳市洛龙区侯芝玲食品店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洛阳市洛龙区侯芝玲食品店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洛阳市洛龙区全品便利店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洛阳市洛龙区全品便利店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洛阳市洛龙区全品便利店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洛阳市洛龙区全品便利店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洛阳市洛龙区全品便利店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洛阳市洛龙区全品便利店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洛阳市洛龙区侯芝玲食品店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洛阳市洛龙区全品便利店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虫草蛋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洛阳市洛龙区全品便利店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2021-05-19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洛阳市洛龙区德源超市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洛阳市洛龙区众和超市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洛阳市洛龙区众和超市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洛阳市洛龙区众和超市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洛阳市洛龙区世纪隆超市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洛阳市洛龙区刚歌生活超市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2021-05-20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Tahoma"/>
                <w:color w:val="141414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河南大张实业有限公司关林店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洛阳汉华商贸有限公司德园店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洛阳汉华商贸有限公司德园店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长豆角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圆茄子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紫茄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洛阳汉华商贸有限公司德园店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洛阳汉华商贸有限公司德园店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黄果树鸡蛋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虫草蛋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洛阳汉华商贸有限公司学府街分店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洛阳汉华商贸有限公司龙和分店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洛阳汉华商贸有限公司龙和分店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洛阳汉华商贸有限公司龙和分店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尖椒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洛阳汉华商贸有限公司龙和分店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圆青椒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洛阳汉华商贸有限公司龙和分店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青茄子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洛阳汉华商贸有限公司龙和分店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洛阳汉华商贸有限公司龙和分店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洛阳汉华商贸有限公司龙和分店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黄果树鸡蛋（鲜鸡蛋）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洛阳汉华商贸有限公司龙和分店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2021-05-22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261A1"/>
    <w:rsid w:val="0202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2021-06-10T07:58:00Z</dcterms:created>
  <dc:creator>适合自己就是幸福</dc:creator>
  <cp:lastModifiedBy>适合自己就是幸福</cp:lastModifiedBy>
  <dcterms:modified xsi:type="dcterms:W3CDTF">2021-06-10T07:59:22Z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